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27685" w14:textId="77777777" w:rsidR="0031612E" w:rsidRPr="00375914" w:rsidRDefault="0031612E" w:rsidP="0031612E">
      <w:pPr>
        <w:pStyle w:val="Nzov"/>
        <w:spacing w:line="276" w:lineRule="auto"/>
        <w:rPr>
          <w:rFonts w:asciiTheme="minorHAnsi" w:hAnsiTheme="minorHAnsi" w:cstheme="minorHAnsi"/>
          <w:smallCaps/>
          <w:szCs w:val="28"/>
        </w:rPr>
      </w:pPr>
      <w:r w:rsidRPr="00375914">
        <w:rPr>
          <w:rFonts w:asciiTheme="minorHAnsi" w:hAnsiTheme="minorHAnsi" w:cstheme="minorHAnsi"/>
          <w:smallCaps/>
          <w:szCs w:val="28"/>
        </w:rPr>
        <w:t>Z á z n a m</w:t>
      </w:r>
    </w:p>
    <w:p w14:paraId="6249CCF7" w14:textId="122EE207" w:rsidR="0031612E" w:rsidRPr="00375914" w:rsidRDefault="0031612E" w:rsidP="0031612E">
      <w:pPr>
        <w:spacing w:line="276" w:lineRule="auto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375914">
        <w:rPr>
          <w:rFonts w:asciiTheme="minorHAnsi" w:hAnsiTheme="minorHAnsi" w:cstheme="minorHAnsi"/>
          <w:b/>
          <w:smallCaps/>
          <w:sz w:val="28"/>
          <w:szCs w:val="28"/>
        </w:rPr>
        <w:t xml:space="preserve">z rokovania </w:t>
      </w:r>
      <w:r w:rsidR="00DF3F94">
        <w:rPr>
          <w:rFonts w:asciiTheme="minorHAnsi" w:hAnsiTheme="minorHAnsi" w:cstheme="minorHAnsi"/>
          <w:b/>
          <w:smallCaps/>
          <w:sz w:val="28"/>
          <w:szCs w:val="28"/>
        </w:rPr>
        <w:t xml:space="preserve">so zástupcami Slovenského živnostenského </w:t>
      </w:r>
      <w:r w:rsidR="002B58A4">
        <w:rPr>
          <w:rFonts w:asciiTheme="minorHAnsi" w:hAnsiTheme="minorHAnsi" w:cstheme="minorHAnsi"/>
          <w:b/>
          <w:smallCaps/>
          <w:sz w:val="28"/>
          <w:szCs w:val="28"/>
        </w:rPr>
        <w:t>zväzu</w:t>
      </w:r>
      <w:r w:rsidRPr="00375914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</w:p>
    <w:p w14:paraId="44491B4A" w14:textId="21CF3A6A" w:rsidR="0031612E" w:rsidRPr="00375914" w:rsidRDefault="0031612E" w:rsidP="0031612E">
      <w:pPr>
        <w:spacing w:line="276" w:lineRule="auto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za účelom spolupráce </w:t>
      </w:r>
      <w:r w:rsidR="002B58A4">
        <w:rPr>
          <w:rFonts w:asciiTheme="minorHAnsi" w:hAnsiTheme="minorHAnsi" w:cstheme="minorHAnsi"/>
          <w:b/>
          <w:smallCaps/>
          <w:sz w:val="28"/>
          <w:szCs w:val="28"/>
        </w:rPr>
        <w:t>v oblasti prognóz</w:t>
      </w:r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Pr="00375914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</w:p>
    <w:p w14:paraId="43A8AD84" w14:textId="0816CACE" w:rsidR="0031612E" w:rsidRPr="00375914" w:rsidRDefault="0031612E" w:rsidP="0031612E">
      <w:pPr>
        <w:spacing w:line="276" w:lineRule="auto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375914">
        <w:rPr>
          <w:rFonts w:asciiTheme="minorHAnsi" w:hAnsiTheme="minorHAnsi" w:cstheme="minorHAnsi"/>
          <w:b/>
          <w:smallCaps/>
          <w:sz w:val="28"/>
          <w:szCs w:val="28"/>
        </w:rPr>
        <w:t xml:space="preserve">konaného dňa  </w:t>
      </w:r>
      <w:r w:rsidR="002B58A4">
        <w:rPr>
          <w:rFonts w:asciiTheme="minorHAnsi" w:hAnsiTheme="minorHAnsi" w:cstheme="minorHAnsi"/>
          <w:b/>
          <w:smallCaps/>
          <w:sz w:val="28"/>
          <w:szCs w:val="28"/>
        </w:rPr>
        <w:t>24</w:t>
      </w:r>
      <w:r>
        <w:rPr>
          <w:rFonts w:asciiTheme="minorHAnsi" w:hAnsiTheme="minorHAnsi" w:cstheme="minorHAnsi"/>
          <w:b/>
          <w:smallCaps/>
          <w:sz w:val="28"/>
          <w:szCs w:val="28"/>
        </w:rPr>
        <w:t>.</w:t>
      </w:r>
      <w:r w:rsidRPr="00375914">
        <w:rPr>
          <w:rFonts w:asciiTheme="minorHAnsi" w:hAnsiTheme="minorHAnsi" w:cstheme="minorHAnsi"/>
          <w:b/>
          <w:smallCaps/>
          <w:sz w:val="28"/>
          <w:szCs w:val="28"/>
        </w:rPr>
        <w:t xml:space="preserve">  </w:t>
      </w:r>
      <w:r w:rsidR="002B58A4">
        <w:rPr>
          <w:rFonts w:asciiTheme="minorHAnsi" w:hAnsiTheme="minorHAnsi" w:cstheme="minorHAnsi"/>
          <w:b/>
          <w:smallCaps/>
          <w:sz w:val="28"/>
          <w:szCs w:val="28"/>
        </w:rPr>
        <w:t>júla</w:t>
      </w:r>
      <w:r w:rsidRPr="00375914">
        <w:rPr>
          <w:rFonts w:asciiTheme="minorHAnsi" w:hAnsiTheme="minorHAnsi" w:cstheme="minorHAnsi"/>
          <w:b/>
          <w:smallCaps/>
          <w:sz w:val="28"/>
          <w:szCs w:val="28"/>
        </w:rPr>
        <w:t xml:space="preserve"> 201</w:t>
      </w:r>
      <w:r>
        <w:rPr>
          <w:rFonts w:asciiTheme="minorHAnsi" w:hAnsiTheme="minorHAnsi" w:cstheme="minorHAnsi"/>
          <w:b/>
          <w:smallCaps/>
          <w:sz w:val="28"/>
          <w:szCs w:val="28"/>
        </w:rPr>
        <w:t>9.</w:t>
      </w:r>
    </w:p>
    <w:p w14:paraId="39156D4E" w14:textId="77777777" w:rsidR="0031612E" w:rsidRPr="00375914" w:rsidRDefault="0031612E" w:rsidP="0031612E">
      <w:pPr>
        <w:pStyle w:val="Nadpis1"/>
        <w:tabs>
          <w:tab w:val="left" w:pos="1276"/>
        </w:tabs>
        <w:spacing w:before="120" w:after="120" w:line="276" w:lineRule="auto"/>
        <w:rPr>
          <w:rFonts w:asciiTheme="minorHAnsi" w:hAnsiTheme="minorHAnsi" w:cstheme="minorBidi"/>
          <w:sz w:val="22"/>
          <w:szCs w:val="22"/>
        </w:rPr>
      </w:pPr>
      <w:r w:rsidRPr="40E3EAEA">
        <w:rPr>
          <w:rFonts w:asciiTheme="minorHAnsi" w:hAnsiTheme="minorHAnsi" w:cstheme="minorBidi"/>
          <w:b/>
          <w:bCs/>
          <w:smallCaps/>
          <w:sz w:val="22"/>
          <w:szCs w:val="22"/>
        </w:rPr>
        <w:t>Rokovania sa zúčastnili</w:t>
      </w:r>
      <w:r w:rsidRPr="40E3EAEA">
        <w:rPr>
          <w:rFonts w:asciiTheme="minorHAnsi" w:hAnsiTheme="minorHAnsi" w:cstheme="minorBidi"/>
          <w:sz w:val="22"/>
          <w:szCs w:val="22"/>
        </w:rPr>
        <w:t>:</w:t>
      </w:r>
    </w:p>
    <w:p w14:paraId="060F26B3" w14:textId="0759D8A1" w:rsidR="0031612E" w:rsidRDefault="009867A5" w:rsidP="0031612E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Stanislav Č i ž m á r i k</w:t>
      </w:r>
      <w:r w:rsidR="0031612E">
        <w:rPr>
          <w:rFonts w:asciiTheme="minorHAnsi" w:hAnsiTheme="minorHAnsi" w:cstheme="minorBidi"/>
          <w:sz w:val="24"/>
          <w:szCs w:val="24"/>
        </w:rPr>
        <w:t xml:space="preserve"> – </w:t>
      </w:r>
      <w:r>
        <w:rPr>
          <w:rFonts w:asciiTheme="minorHAnsi" w:hAnsiTheme="minorHAnsi" w:cstheme="minorBidi"/>
          <w:sz w:val="24"/>
          <w:szCs w:val="24"/>
        </w:rPr>
        <w:t xml:space="preserve">prezident SŽZ </w:t>
      </w:r>
    </w:p>
    <w:p w14:paraId="0E4C60F2" w14:textId="18C5CFE1" w:rsidR="0031612E" w:rsidRDefault="0031612E" w:rsidP="0031612E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31612E">
        <w:rPr>
          <w:rFonts w:asciiTheme="minorHAnsi" w:hAnsiTheme="minorHAnsi" w:cstheme="minorBidi"/>
          <w:sz w:val="24"/>
          <w:szCs w:val="24"/>
        </w:rPr>
        <w:t>M</w:t>
      </w:r>
      <w:r w:rsidR="00233B56">
        <w:rPr>
          <w:rFonts w:asciiTheme="minorHAnsi" w:hAnsiTheme="minorHAnsi" w:cstheme="minorBidi"/>
          <w:sz w:val="24"/>
          <w:szCs w:val="24"/>
        </w:rPr>
        <w:t xml:space="preserve">iriam B e l </w:t>
      </w:r>
      <w:proofErr w:type="spellStart"/>
      <w:r w:rsidR="00233B56">
        <w:rPr>
          <w:rFonts w:asciiTheme="minorHAnsi" w:hAnsiTheme="minorHAnsi" w:cstheme="minorBidi"/>
          <w:sz w:val="24"/>
          <w:szCs w:val="24"/>
        </w:rPr>
        <w:t>l</w:t>
      </w:r>
      <w:proofErr w:type="spellEnd"/>
      <w:r w:rsidR="00233B56">
        <w:rPr>
          <w:rFonts w:asciiTheme="minorHAnsi" w:hAnsiTheme="minorHAnsi" w:cstheme="minorBidi"/>
          <w:sz w:val="24"/>
          <w:szCs w:val="24"/>
        </w:rPr>
        <w:t xml:space="preserve"> u š o v á </w:t>
      </w:r>
      <w:r w:rsidR="00A52890">
        <w:rPr>
          <w:rFonts w:asciiTheme="minorHAnsi" w:hAnsiTheme="minorHAnsi" w:cstheme="minorBidi"/>
          <w:sz w:val="24"/>
          <w:szCs w:val="24"/>
        </w:rPr>
        <w:t>–</w:t>
      </w:r>
      <w:r>
        <w:rPr>
          <w:rFonts w:asciiTheme="minorHAnsi" w:hAnsiTheme="minorHAnsi" w:cstheme="minorBidi"/>
          <w:sz w:val="24"/>
          <w:szCs w:val="24"/>
        </w:rPr>
        <w:t xml:space="preserve"> </w:t>
      </w:r>
      <w:r w:rsidR="00A52890">
        <w:rPr>
          <w:rFonts w:asciiTheme="minorHAnsi" w:hAnsiTheme="minorHAnsi" w:cstheme="minorBidi"/>
          <w:sz w:val="24"/>
          <w:szCs w:val="24"/>
        </w:rPr>
        <w:t>generálna sekretárka SŽZ</w:t>
      </w:r>
    </w:p>
    <w:p w14:paraId="232FD512" w14:textId="5D43E261" w:rsidR="0031612E" w:rsidRPr="00F20D32" w:rsidRDefault="0031612E" w:rsidP="0031612E">
      <w:pPr>
        <w:spacing w:line="276" w:lineRule="auto"/>
        <w:jc w:val="both"/>
        <w:rPr>
          <w:rFonts w:asciiTheme="minorHAnsi" w:hAnsiTheme="minorHAnsi" w:cstheme="minorBidi"/>
          <w:szCs w:val="24"/>
        </w:rPr>
      </w:pPr>
      <w:r w:rsidRPr="00F20D32">
        <w:rPr>
          <w:rFonts w:asciiTheme="minorHAnsi" w:hAnsiTheme="minorHAnsi" w:cstheme="minorBidi"/>
          <w:sz w:val="24"/>
          <w:szCs w:val="24"/>
        </w:rPr>
        <w:t>Ľubomír K a d l e č í k – TREXIMA Bratislava</w:t>
      </w:r>
    </w:p>
    <w:p w14:paraId="7D0DCD01" w14:textId="1D11AE0F" w:rsidR="0031612E" w:rsidRPr="00F20D32" w:rsidRDefault="00233B56" w:rsidP="0031612E">
      <w:pPr>
        <w:pStyle w:val="Zkladntext"/>
        <w:tabs>
          <w:tab w:val="left" w:pos="709"/>
        </w:tabs>
        <w:spacing w:line="276" w:lineRule="auto"/>
        <w:ind w:right="0"/>
        <w:rPr>
          <w:rFonts w:asciiTheme="minorHAnsi" w:hAnsiTheme="minorHAnsi" w:cstheme="minorBidi"/>
          <w:szCs w:val="24"/>
        </w:rPr>
      </w:pPr>
      <w:r>
        <w:rPr>
          <w:rFonts w:asciiTheme="minorHAnsi" w:hAnsiTheme="minorHAnsi" w:cstheme="minorBidi"/>
          <w:szCs w:val="24"/>
        </w:rPr>
        <w:t xml:space="preserve">Ivan L á s k a </w:t>
      </w:r>
      <w:r w:rsidR="0031612E" w:rsidRPr="00F20D32">
        <w:rPr>
          <w:rFonts w:asciiTheme="minorHAnsi" w:hAnsiTheme="minorHAnsi" w:cstheme="minorBidi"/>
          <w:szCs w:val="24"/>
        </w:rPr>
        <w:t>– TREXIMA Bratislava</w:t>
      </w:r>
    </w:p>
    <w:p w14:paraId="157EABC8" w14:textId="77777777" w:rsidR="0031612E" w:rsidRPr="00F20D32" w:rsidRDefault="0031612E" w:rsidP="0031612E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 </w:t>
      </w:r>
    </w:p>
    <w:p w14:paraId="3790DA6B" w14:textId="77777777" w:rsidR="0031612E" w:rsidRPr="00F20D32" w:rsidRDefault="0031612E" w:rsidP="0031612E">
      <w:pPr>
        <w:jc w:val="both"/>
        <w:rPr>
          <w:b/>
          <w:bCs/>
          <w:sz w:val="28"/>
          <w:szCs w:val="28"/>
        </w:rPr>
      </w:pPr>
      <w:r w:rsidRPr="00F20D32">
        <w:rPr>
          <w:b/>
          <w:bCs/>
          <w:sz w:val="24"/>
          <w:szCs w:val="24"/>
        </w:rPr>
        <w:t>Program rokovania:</w:t>
      </w:r>
    </w:p>
    <w:p w14:paraId="74F68643" w14:textId="77777777" w:rsidR="0031612E" w:rsidRDefault="0031612E" w:rsidP="0031612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7F60">
        <w:rPr>
          <w:sz w:val="24"/>
          <w:szCs w:val="24"/>
        </w:rPr>
        <w:t>Cieľom rokovania bolo vzájomné oboznámenie sa s možnosťami spolupráce.</w:t>
      </w:r>
    </w:p>
    <w:p w14:paraId="3089ACA1" w14:textId="77777777" w:rsidR="00BF7F60" w:rsidRDefault="00BF7F60" w:rsidP="0031612E">
      <w:pPr>
        <w:ind w:left="360"/>
        <w:jc w:val="both"/>
        <w:rPr>
          <w:sz w:val="24"/>
          <w:szCs w:val="24"/>
        </w:rPr>
      </w:pPr>
    </w:p>
    <w:p w14:paraId="67A8B755" w14:textId="72FA7009" w:rsidR="003375FA" w:rsidRDefault="00BF7F60" w:rsidP="00BF7F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úvod pán </w:t>
      </w:r>
      <w:r w:rsidR="00A52890">
        <w:rPr>
          <w:sz w:val="24"/>
          <w:szCs w:val="24"/>
        </w:rPr>
        <w:t xml:space="preserve">Kadlečík </w:t>
      </w:r>
      <w:r w:rsidR="00C3771F">
        <w:rPr>
          <w:sz w:val="24"/>
          <w:szCs w:val="24"/>
        </w:rPr>
        <w:t xml:space="preserve">privítal a </w:t>
      </w:r>
      <w:r w:rsidR="00DD0741">
        <w:rPr>
          <w:sz w:val="24"/>
          <w:szCs w:val="24"/>
        </w:rPr>
        <w:t xml:space="preserve">poďakoval zástupcom Slovenského živnostenského zväzu za </w:t>
      </w:r>
      <w:r w:rsidR="00774FFD">
        <w:rPr>
          <w:sz w:val="24"/>
          <w:szCs w:val="24"/>
        </w:rPr>
        <w:t>ústretovosť</w:t>
      </w:r>
      <w:r w:rsidR="00A25FFA">
        <w:rPr>
          <w:sz w:val="24"/>
          <w:szCs w:val="24"/>
        </w:rPr>
        <w:t xml:space="preserve"> pri </w:t>
      </w:r>
      <w:r w:rsidR="00184E37">
        <w:rPr>
          <w:sz w:val="24"/>
          <w:szCs w:val="24"/>
        </w:rPr>
        <w:t>organizovaní tohto</w:t>
      </w:r>
      <w:r w:rsidR="00A25FFA">
        <w:rPr>
          <w:sz w:val="24"/>
          <w:szCs w:val="24"/>
        </w:rPr>
        <w:t xml:space="preserve"> pracovn</w:t>
      </w:r>
      <w:r w:rsidR="00184E37">
        <w:rPr>
          <w:sz w:val="24"/>
          <w:szCs w:val="24"/>
        </w:rPr>
        <w:t>ého</w:t>
      </w:r>
      <w:r w:rsidR="00A25FFA">
        <w:rPr>
          <w:sz w:val="24"/>
          <w:szCs w:val="24"/>
        </w:rPr>
        <w:t xml:space="preserve"> stretnut</w:t>
      </w:r>
      <w:r w:rsidR="00184E37">
        <w:rPr>
          <w:sz w:val="24"/>
          <w:szCs w:val="24"/>
        </w:rPr>
        <w:t>ia</w:t>
      </w:r>
      <w:r w:rsidR="00A25FFA">
        <w:rPr>
          <w:sz w:val="24"/>
          <w:szCs w:val="24"/>
        </w:rPr>
        <w:t xml:space="preserve">. </w:t>
      </w:r>
      <w:r w:rsidR="00C3771F">
        <w:rPr>
          <w:sz w:val="24"/>
          <w:szCs w:val="24"/>
        </w:rPr>
        <w:t xml:space="preserve">V úvodnej časti Ing. Láska </w:t>
      </w:r>
      <w:r w:rsidR="003335E6">
        <w:rPr>
          <w:sz w:val="24"/>
          <w:szCs w:val="24"/>
        </w:rPr>
        <w:t>stručne od</w:t>
      </w:r>
      <w:r w:rsidR="00C3771F">
        <w:rPr>
          <w:sz w:val="24"/>
          <w:szCs w:val="24"/>
        </w:rPr>
        <w:t xml:space="preserve">prezentoval </w:t>
      </w:r>
      <w:r w:rsidR="004C1135">
        <w:rPr>
          <w:sz w:val="24"/>
          <w:szCs w:val="24"/>
        </w:rPr>
        <w:t xml:space="preserve">základné informácie o národnom projekte Prognózy </w:t>
      </w:r>
      <w:r w:rsidR="00756B50">
        <w:rPr>
          <w:sz w:val="24"/>
          <w:szCs w:val="24"/>
        </w:rPr>
        <w:t xml:space="preserve">vývoja </w:t>
      </w:r>
      <w:r w:rsidR="004C1135">
        <w:rPr>
          <w:sz w:val="24"/>
          <w:szCs w:val="24"/>
        </w:rPr>
        <w:t>na trhu práce v</w:t>
      </w:r>
      <w:r w:rsidR="00756B50">
        <w:rPr>
          <w:sz w:val="24"/>
          <w:szCs w:val="24"/>
        </w:rPr>
        <w:t> </w:t>
      </w:r>
      <w:r w:rsidR="004C1135">
        <w:rPr>
          <w:sz w:val="24"/>
          <w:szCs w:val="24"/>
        </w:rPr>
        <w:t>SR</w:t>
      </w:r>
      <w:r w:rsidR="00756B50">
        <w:rPr>
          <w:sz w:val="24"/>
          <w:szCs w:val="24"/>
        </w:rPr>
        <w:t xml:space="preserve"> II</w:t>
      </w:r>
      <w:r w:rsidR="003375FA">
        <w:rPr>
          <w:sz w:val="24"/>
          <w:szCs w:val="24"/>
        </w:rPr>
        <w:t xml:space="preserve"> (metodika, vybrané výsledky</w:t>
      </w:r>
      <w:r w:rsidR="002442C1">
        <w:rPr>
          <w:sz w:val="24"/>
          <w:szCs w:val="24"/>
        </w:rPr>
        <w:t xml:space="preserve"> a</w:t>
      </w:r>
      <w:r w:rsidR="003375FA">
        <w:rPr>
          <w:sz w:val="24"/>
          <w:szCs w:val="24"/>
        </w:rPr>
        <w:t xml:space="preserve"> využitie)</w:t>
      </w:r>
      <w:r w:rsidR="00756B50">
        <w:rPr>
          <w:sz w:val="24"/>
          <w:szCs w:val="24"/>
        </w:rPr>
        <w:t xml:space="preserve"> a web stránku </w:t>
      </w:r>
      <w:hyperlink r:id="rId5" w:history="1">
        <w:r w:rsidR="003375FA" w:rsidRPr="00474FB6">
          <w:rPr>
            <w:rStyle w:val="Hypertextovprepojenie"/>
            <w:sz w:val="24"/>
            <w:szCs w:val="24"/>
          </w:rPr>
          <w:t>www.trendyprace.sk</w:t>
        </w:r>
      </w:hyperlink>
      <w:r w:rsidR="008C2B06">
        <w:rPr>
          <w:rStyle w:val="Hypertextovprepojenie"/>
          <w:sz w:val="24"/>
          <w:szCs w:val="24"/>
        </w:rPr>
        <w:t>,</w:t>
      </w:r>
      <w:r w:rsidR="003375FA">
        <w:rPr>
          <w:sz w:val="24"/>
          <w:szCs w:val="24"/>
        </w:rPr>
        <w:t xml:space="preserve"> </w:t>
      </w:r>
      <w:r w:rsidR="008C2B06">
        <w:rPr>
          <w:sz w:val="24"/>
          <w:szCs w:val="24"/>
        </w:rPr>
        <w:t xml:space="preserve">na ktorej sú uverejnené vybrané výsledky pre širokú verejnosť. </w:t>
      </w:r>
      <w:r w:rsidR="00FB303A">
        <w:rPr>
          <w:sz w:val="24"/>
          <w:szCs w:val="24"/>
        </w:rPr>
        <w:t>I</w:t>
      </w:r>
      <w:r w:rsidR="002B1CB4">
        <w:rPr>
          <w:sz w:val="24"/>
          <w:szCs w:val="24"/>
        </w:rPr>
        <w:t>. Láska zdôraznil, že by bolo žiadúce, aby sa regionálnych verifikačných platforiem</w:t>
      </w:r>
      <w:r w:rsidR="008C2B06">
        <w:rPr>
          <w:sz w:val="24"/>
          <w:szCs w:val="24"/>
        </w:rPr>
        <w:t xml:space="preserve">, kde sa nastavujú potreby </w:t>
      </w:r>
      <w:r w:rsidR="00C67759">
        <w:rPr>
          <w:sz w:val="24"/>
          <w:szCs w:val="24"/>
        </w:rPr>
        <w:t>trhu práce v nadväznosti na plány regionálneho školstva,</w:t>
      </w:r>
      <w:r w:rsidR="002B1CB4">
        <w:rPr>
          <w:sz w:val="24"/>
          <w:szCs w:val="24"/>
        </w:rPr>
        <w:t xml:space="preserve"> zúčastnili </w:t>
      </w:r>
      <w:r w:rsidR="005B2046">
        <w:rPr>
          <w:sz w:val="24"/>
          <w:szCs w:val="24"/>
        </w:rPr>
        <w:t>aj zástupcovia živnostníkov/remeselníkov, vzhľadom k</w:t>
      </w:r>
      <w:r w:rsidR="00221451">
        <w:rPr>
          <w:sz w:val="24"/>
          <w:szCs w:val="24"/>
        </w:rPr>
        <w:t xml:space="preserve"> zvýšeniu kvality pre </w:t>
      </w:r>
      <w:r w:rsidR="005B2046">
        <w:rPr>
          <w:sz w:val="24"/>
          <w:szCs w:val="24"/>
        </w:rPr>
        <w:t>nastavovan</w:t>
      </w:r>
      <w:r w:rsidR="00221451">
        <w:rPr>
          <w:sz w:val="24"/>
          <w:szCs w:val="24"/>
        </w:rPr>
        <w:t>í</w:t>
      </w:r>
      <w:r w:rsidR="005B2046">
        <w:rPr>
          <w:sz w:val="24"/>
          <w:szCs w:val="24"/>
        </w:rPr>
        <w:t xml:space="preserve"> </w:t>
      </w:r>
      <w:r w:rsidR="00714D1B">
        <w:rPr>
          <w:sz w:val="24"/>
          <w:szCs w:val="24"/>
        </w:rPr>
        <w:t xml:space="preserve">a zosúlaďovaní </w:t>
      </w:r>
      <w:r w:rsidR="005B2046">
        <w:rPr>
          <w:sz w:val="24"/>
          <w:szCs w:val="24"/>
        </w:rPr>
        <w:t>regionálneho školstva</w:t>
      </w:r>
      <w:r w:rsidR="00714D1B">
        <w:rPr>
          <w:sz w:val="24"/>
          <w:szCs w:val="24"/>
        </w:rPr>
        <w:t xml:space="preserve"> s potrebami trhu práce</w:t>
      </w:r>
      <w:r w:rsidR="005B2046">
        <w:rPr>
          <w:sz w:val="24"/>
          <w:szCs w:val="24"/>
        </w:rPr>
        <w:t xml:space="preserve">. </w:t>
      </w:r>
    </w:p>
    <w:p w14:paraId="7834EC93" w14:textId="77777777" w:rsidR="00C3078E" w:rsidRDefault="00C3078E" w:rsidP="00BF7F60">
      <w:pPr>
        <w:ind w:left="360"/>
        <w:jc w:val="both"/>
        <w:rPr>
          <w:sz w:val="24"/>
          <w:szCs w:val="24"/>
        </w:rPr>
      </w:pPr>
    </w:p>
    <w:p w14:paraId="43B48228" w14:textId="77777777" w:rsidR="00A74ADA" w:rsidRDefault="003375FA" w:rsidP="00BF7F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základe prezentovaných informácií </w:t>
      </w:r>
      <w:r w:rsidR="00376B93">
        <w:rPr>
          <w:sz w:val="24"/>
          <w:szCs w:val="24"/>
        </w:rPr>
        <w:t xml:space="preserve">sa zástupcovia SŽZ </w:t>
      </w:r>
      <w:r w:rsidR="000945D4">
        <w:rPr>
          <w:sz w:val="24"/>
          <w:szCs w:val="24"/>
        </w:rPr>
        <w:t>zaujímali</w:t>
      </w:r>
      <w:r w:rsidR="009A2B40">
        <w:rPr>
          <w:sz w:val="24"/>
          <w:szCs w:val="24"/>
        </w:rPr>
        <w:t xml:space="preserve"> </w:t>
      </w:r>
      <w:r w:rsidR="00E53FCB">
        <w:rPr>
          <w:sz w:val="24"/>
          <w:szCs w:val="24"/>
        </w:rPr>
        <w:t>akou</w:t>
      </w:r>
      <w:r w:rsidR="004E230F">
        <w:rPr>
          <w:sz w:val="24"/>
          <w:szCs w:val="24"/>
        </w:rPr>
        <w:t> mier</w:t>
      </w:r>
      <w:r w:rsidR="00E53FCB">
        <w:rPr>
          <w:sz w:val="24"/>
          <w:szCs w:val="24"/>
        </w:rPr>
        <w:t>o</w:t>
      </w:r>
      <w:r w:rsidR="004E230F">
        <w:rPr>
          <w:sz w:val="24"/>
          <w:szCs w:val="24"/>
        </w:rPr>
        <w:t>u</w:t>
      </w:r>
      <w:r w:rsidR="00E53FCB">
        <w:rPr>
          <w:sz w:val="24"/>
          <w:szCs w:val="24"/>
        </w:rPr>
        <w:t xml:space="preserve"> sú </w:t>
      </w:r>
      <w:r w:rsidR="004E230F">
        <w:rPr>
          <w:sz w:val="24"/>
          <w:szCs w:val="24"/>
        </w:rPr>
        <w:t xml:space="preserve"> </w:t>
      </w:r>
      <w:r w:rsidR="009A2B40">
        <w:rPr>
          <w:sz w:val="24"/>
          <w:szCs w:val="24"/>
        </w:rPr>
        <w:t>zahrnu</w:t>
      </w:r>
      <w:r w:rsidR="00E53FCB">
        <w:rPr>
          <w:sz w:val="24"/>
          <w:szCs w:val="24"/>
        </w:rPr>
        <w:t>té</w:t>
      </w:r>
      <w:r w:rsidR="009A2B40">
        <w:rPr>
          <w:sz w:val="24"/>
          <w:szCs w:val="24"/>
        </w:rPr>
        <w:t xml:space="preserve"> odhad</w:t>
      </w:r>
      <w:r w:rsidR="00E53FCB">
        <w:rPr>
          <w:sz w:val="24"/>
          <w:szCs w:val="24"/>
        </w:rPr>
        <w:t>y</w:t>
      </w:r>
      <w:r w:rsidR="009A2B40">
        <w:rPr>
          <w:sz w:val="24"/>
          <w:szCs w:val="24"/>
        </w:rPr>
        <w:t xml:space="preserve"> za živnostníkov</w:t>
      </w:r>
      <w:r w:rsidR="00EB2B96">
        <w:rPr>
          <w:sz w:val="24"/>
          <w:szCs w:val="24"/>
        </w:rPr>
        <w:t>/remeselníkov</w:t>
      </w:r>
      <w:r w:rsidR="009A2B40">
        <w:rPr>
          <w:sz w:val="24"/>
          <w:szCs w:val="24"/>
        </w:rPr>
        <w:t xml:space="preserve"> do dodatočnej potreby. Ďalej </w:t>
      </w:r>
      <w:r w:rsidR="004E230F">
        <w:rPr>
          <w:sz w:val="24"/>
          <w:szCs w:val="24"/>
        </w:rPr>
        <w:t xml:space="preserve">boli </w:t>
      </w:r>
      <w:r w:rsidR="00B646EA">
        <w:rPr>
          <w:sz w:val="24"/>
          <w:szCs w:val="24"/>
        </w:rPr>
        <w:t>diskutované otázky o</w:t>
      </w:r>
      <w:r w:rsidR="00EB2B96">
        <w:rPr>
          <w:sz w:val="24"/>
          <w:szCs w:val="24"/>
        </w:rPr>
        <w:t xml:space="preserve"> reprezentatívnosti - </w:t>
      </w:r>
      <w:r w:rsidR="003A47E6">
        <w:rPr>
          <w:sz w:val="24"/>
          <w:szCs w:val="24"/>
        </w:rPr>
        <w:t xml:space="preserve">vzorke </w:t>
      </w:r>
      <w:r w:rsidR="00420F67">
        <w:rPr>
          <w:sz w:val="24"/>
          <w:szCs w:val="24"/>
        </w:rPr>
        <w:t>za živnostníkov/remeselníkov.</w:t>
      </w:r>
      <w:r w:rsidR="003A40F0">
        <w:rPr>
          <w:sz w:val="24"/>
          <w:szCs w:val="24"/>
        </w:rPr>
        <w:t xml:space="preserve"> Na uvedené otázky zodpovedal I. Láska a vysvetlil </w:t>
      </w:r>
      <w:r w:rsidR="006D0C46">
        <w:rPr>
          <w:sz w:val="24"/>
          <w:szCs w:val="24"/>
        </w:rPr>
        <w:t>spôsob výpočtu</w:t>
      </w:r>
      <w:r w:rsidR="00A74ADA">
        <w:rPr>
          <w:sz w:val="24"/>
          <w:szCs w:val="24"/>
        </w:rPr>
        <w:t xml:space="preserve"> údajov.</w:t>
      </w:r>
    </w:p>
    <w:p w14:paraId="23D73308" w14:textId="77777777" w:rsidR="00886E26" w:rsidRDefault="00886E26" w:rsidP="00BF7F60">
      <w:pPr>
        <w:ind w:left="360"/>
        <w:jc w:val="both"/>
        <w:rPr>
          <w:sz w:val="24"/>
          <w:szCs w:val="24"/>
        </w:rPr>
      </w:pPr>
    </w:p>
    <w:p w14:paraId="13AA9559" w14:textId="11E6E74A" w:rsidR="003E66F7" w:rsidRDefault="005C28F4" w:rsidP="00BF7F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Pri údajoch o mzdách boli podrobne prediskutované problémy</w:t>
      </w:r>
      <w:r w:rsidR="003E3DE3">
        <w:rPr>
          <w:sz w:val="24"/>
          <w:szCs w:val="24"/>
        </w:rPr>
        <w:t xml:space="preserve"> súvisiace s tým, že podnikateľ nemá mzdu ale príjem, resp. zisk z podnikateľskej činnosti. M. Bellušová uviedla, že </w:t>
      </w:r>
      <w:r w:rsidR="00886E26">
        <w:rPr>
          <w:sz w:val="24"/>
          <w:szCs w:val="24"/>
        </w:rPr>
        <w:t xml:space="preserve">využiteľné </w:t>
      </w:r>
      <w:r w:rsidR="0092703D">
        <w:rPr>
          <w:sz w:val="24"/>
          <w:szCs w:val="24"/>
        </w:rPr>
        <w:t xml:space="preserve">údaje o hospodárskych výsledkoch </w:t>
      </w:r>
      <w:r w:rsidR="00FB5758">
        <w:rPr>
          <w:sz w:val="24"/>
          <w:szCs w:val="24"/>
        </w:rPr>
        <w:t>sú v</w:t>
      </w:r>
      <w:r w:rsidR="0092703D">
        <w:rPr>
          <w:sz w:val="24"/>
          <w:szCs w:val="24"/>
        </w:rPr>
        <w:t xml:space="preserve"> daňových </w:t>
      </w:r>
      <w:r w:rsidR="00A3681A">
        <w:rPr>
          <w:sz w:val="24"/>
          <w:szCs w:val="24"/>
        </w:rPr>
        <w:t>výkazov časť B</w:t>
      </w:r>
      <w:r w:rsidR="00FB5758">
        <w:rPr>
          <w:sz w:val="24"/>
          <w:szCs w:val="24"/>
        </w:rPr>
        <w:t xml:space="preserve"> a </w:t>
      </w:r>
      <w:r w:rsidR="00F66A33">
        <w:rPr>
          <w:sz w:val="24"/>
          <w:szCs w:val="24"/>
        </w:rPr>
        <w:t>mohli</w:t>
      </w:r>
      <w:r w:rsidR="00FB5758">
        <w:rPr>
          <w:sz w:val="24"/>
          <w:szCs w:val="24"/>
        </w:rPr>
        <w:t xml:space="preserve"> by</w:t>
      </w:r>
      <w:r w:rsidR="00F66A33">
        <w:rPr>
          <w:sz w:val="24"/>
          <w:szCs w:val="24"/>
        </w:rPr>
        <w:t xml:space="preserve"> presnejšie mapovať odmeňovanie v zamestnaniach, ktoré sú typické pre </w:t>
      </w:r>
      <w:r w:rsidR="003E66F7">
        <w:rPr>
          <w:sz w:val="24"/>
          <w:szCs w:val="24"/>
        </w:rPr>
        <w:t>fyzické osoby (živnostníkov/remeselníkov). S. Čižmárik upozornil</w:t>
      </w:r>
      <w:r w:rsidR="00F05395">
        <w:rPr>
          <w:sz w:val="24"/>
          <w:szCs w:val="24"/>
        </w:rPr>
        <w:t xml:space="preserve"> na vyššiu mieru optimalizácie nákladov a tým aj skreslenie </w:t>
      </w:r>
      <w:r w:rsidR="009D5D31">
        <w:rPr>
          <w:sz w:val="24"/>
          <w:szCs w:val="24"/>
        </w:rPr>
        <w:t>hospodárskych výsledkov (napr. aj paušálne výdavky a i.).</w:t>
      </w:r>
    </w:p>
    <w:p w14:paraId="6A9D3456" w14:textId="2DE01B7B" w:rsidR="00420F67" w:rsidRDefault="005C28F4" w:rsidP="00BF7F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40F0">
        <w:rPr>
          <w:sz w:val="24"/>
          <w:szCs w:val="24"/>
        </w:rPr>
        <w:t xml:space="preserve"> </w:t>
      </w:r>
    </w:p>
    <w:p w14:paraId="3555AC18" w14:textId="2164CE66" w:rsidR="004F7B76" w:rsidRDefault="004F7B76" w:rsidP="004F7B7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Prítomní sa zhodli, že problémom v regionálnom školstve je najmä nesúlad kapacity škôl a počtu žiakov (demografia), veľký počet a rôzne názvoslovie študijných a učebných odborov, zlá informovanosť o pracovných a mzdových podmienkach jednotlivých profesií (najmä remeselných) a absencia poradenstva pri voľbe študijnej cesty na základných školách.</w:t>
      </w:r>
    </w:p>
    <w:p w14:paraId="334ED06F" w14:textId="77777777" w:rsidR="00C3078E" w:rsidRDefault="00C3078E" w:rsidP="004F7B76">
      <w:pPr>
        <w:ind w:left="360"/>
        <w:jc w:val="both"/>
        <w:rPr>
          <w:sz w:val="24"/>
          <w:szCs w:val="24"/>
        </w:rPr>
      </w:pPr>
    </w:p>
    <w:p w14:paraId="227964BC" w14:textId="66684DAA" w:rsidR="0039405C" w:rsidRDefault="0039405C" w:rsidP="004F7B7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Na záver sa prítomní zhodli na potrebe spolupracovať</w:t>
      </w:r>
      <w:r w:rsidR="00F35CE9">
        <w:rPr>
          <w:sz w:val="24"/>
          <w:szCs w:val="24"/>
        </w:rPr>
        <w:t xml:space="preserve">. Ľ. Kadlečík požiadal zástupcov SŽZ o spoluprácu pri zbere dát za oblasť </w:t>
      </w:r>
      <w:r w:rsidR="003D4F3B">
        <w:rPr>
          <w:sz w:val="24"/>
          <w:szCs w:val="24"/>
        </w:rPr>
        <w:t>malých podnikateľov</w:t>
      </w:r>
      <w:r w:rsidR="003678C0">
        <w:rPr>
          <w:sz w:val="24"/>
          <w:szCs w:val="24"/>
        </w:rPr>
        <w:t xml:space="preserve"> (živnostníkov/remeselníkov)</w:t>
      </w:r>
      <w:r w:rsidR="009C3705">
        <w:rPr>
          <w:sz w:val="24"/>
          <w:szCs w:val="24"/>
        </w:rPr>
        <w:t xml:space="preserve">, pripomienkovanie </w:t>
      </w:r>
      <w:r w:rsidR="006270CB">
        <w:rPr>
          <w:sz w:val="24"/>
          <w:szCs w:val="24"/>
        </w:rPr>
        <w:t>dotazníkov</w:t>
      </w:r>
      <w:r w:rsidR="008C125E">
        <w:rPr>
          <w:sz w:val="24"/>
          <w:szCs w:val="24"/>
        </w:rPr>
        <w:t xml:space="preserve">, </w:t>
      </w:r>
      <w:r w:rsidR="009C3705">
        <w:rPr>
          <w:sz w:val="24"/>
          <w:szCs w:val="24"/>
        </w:rPr>
        <w:t xml:space="preserve">výstupov </w:t>
      </w:r>
      <w:r w:rsidR="003D3CBC">
        <w:rPr>
          <w:sz w:val="24"/>
          <w:szCs w:val="24"/>
        </w:rPr>
        <w:t xml:space="preserve">a dát na webstránku trendyprace.sk </w:t>
      </w:r>
      <w:r w:rsidR="009C3705">
        <w:rPr>
          <w:sz w:val="24"/>
          <w:szCs w:val="24"/>
        </w:rPr>
        <w:t xml:space="preserve">týkajúcich sa </w:t>
      </w:r>
      <w:r w:rsidR="003678C0">
        <w:rPr>
          <w:sz w:val="24"/>
          <w:szCs w:val="24"/>
        </w:rPr>
        <w:lastRenderedPageBreak/>
        <w:t>malých podnikateľov (živnostníkov/</w:t>
      </w:r>
      <w:r w:rsidR="003D3CBC">
        <w:rPr>
          <w:sz w:val="24"/>
          <w:szCs w:val="24"/>
        </w:rPr>
        <w:t xml:space="preserve"> </w:t>
      </w:r>
      <w:r w:rsidR="003678C0">
        <w:rPr>
          <w:sz w:val="24"/>
          <w:szCs w:val="24"/>
        </w:rPr>
        <w:t>remeselníkov</w:t>
      </w:r>
      <w:r w:rsidR="009C3705">
        <w:rPr>
          <w:sz w:val="24"/>
          <w:szCs w:val="24"/>
        </w:rPr>
        <w:t>)</w:t>
      </w:r>
      <w:r w:rsidR="008C125E">
        <w:rPr>
          <w:sz w:val="24"/>
          <w:szCs w:val="24"/>
        </w:rPr>
        <w:t>. Navrhol spoluprácu</w:t>
      </w:r>
      <w:r w:rsidR="00310ADB">
        <w:rPr>
          <w:sz w:val="24"/>
          <w:szCs w:val="24"/>
        </w:rPr>
        <w:t xml:space="preserve"> </w:t>
      </w:r>
      <w:r w:rsidR="009C3705">
        <w:rPr>
          <w:sz w:val="24"/>
          <w:szCs w:val="24"/>
        </w:rPr>
        <w:t>formou uzavretých dohôd</w:t>
      </w:r>
      <w:r w:rsidR="008C125E">
        <w:rPr>
          <w:sz w:val="24"/>
          <w:szCs w:val="24"/>
        </w:rPr>
        <w:t xml:space="preserve"> na vybrané fyzické osoby.</w:t>
      </w:r>
      <w:r w:rsidR="009C3705">
        <w:rPr>
          <w:sz w:val="24"/>
          <w:szCs w:val="24"/>
        </w:rPr>
        <w:t xml:space="preserve"> </w:t>
      </w:r>
    </w:p>
    <w:p w14:paraId="018AA557" w14:textId="4CD2FDFD" w:rsidR="0074420D" w:rsidRDefault="0074420D" w:rsidP="00442A8E">
      <w:pPr>
        <w:jc w:val="both"/>
        <w:rPr>
          <w:sz w:val="24"/>
          <w:szCs w:val="24"/>
        </w:rPr>
      </w:pPr>
    </w:p>
    <w:p w14:paraId="7BEAACB7" w14:textId="77777777" w:rsidR="00C3078E" w:rsidRDefault="00C3078E" w:rsidP="0074420D">
      <w:pPr>
        <w:ind w:left="360"/>
        <w:jc w:val="both"/>
        <w:rPr>
          <w:b/>
          <w:bCs/>
          <w:sz w:val="24"/>
          <w:szCs w:val="24"/>
        </w:rPr>
      </w:pPr>
    </w:p>
    <w:p w14:paraId="3EF5AEE8" w14:textId="1FC08385" w:rsidR="0031612E" w:rsidRDefault="007002B4" w:rsidP="0074420D">
      <w:pPr>
        <w:ind w:left="360"/>
        <w:jc w:val="both"/>
        <w:rPr>
          <w:b/>
          <w:bCs/>
        </w:rPr>
      </w:pPr>
      <w:r w:rsidRPr="00AE3B67">
        <w:rPr>
          <w:b/>
          <w:bCs/>
          <w:sz w:val="24"/>
          <w:szCs w:val="24"/>
        </w:rPr>
        <w:t>Závery</w:t>
      </w:r>
      <w:r w:rsidR="0031612E" w:rsidRPr="00AE3B67">
        <w:rPr>
          <w:b/>
          <w:bCs/>
        </w:rPr>
        <w:t xml:space="preserve">   </w:t>
      </w:r>
    </w:p>
    <w:p w14:paraId="37825484" w14:textId="77777777" w:rsidR="00B71CF2" w:rsidRPr="00AE3B67" w:rsidRDefault="00B71CF2" w:rsidP="0074420D">
      <w:pPr>
        <w:ind w:left="360"/>
        <w:jc w:val="both"/>
        <w:rPr>
          <w:b/>
          <w:bCs/>
        </w:rPr>
      </w:pPr>
    </w:p>
    <w:p w14:paraId="56E12616" w14:textId="4C822E70" w:rsidR="00AE3B67" w:rsidRDefault="00A06731" w:rsidP="00C3078E">
      <w:pPr>
        <w:pStyle w:val="Odsekzoznamu"/>
        <w:numPr>
          <w:ilvl w:val="0"/>
          <w:numId w:val="8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navrhnúť</w:t>
      </w:r>
      <w:r w:rsidR="00C45D26">
        <w:rPr>
          <w:sz w:val="24"/>
          <w:szCs w:val="24"/>
        </w:rPr>
        <w:t xml:space="preserve"> mená </w:t>
      </w:r>
      <w:r w:rsidR="005254E9">
        <w:rPr>
          <w:sz w:val="24"/>
          <w:szCs w:val="24"/>
        </w:rPr>
        <w:t xml:space="preserve">spolupracujúcich </w:t>
      </w:r>
      <w:r w:rsidR="00C45D26">
        <w:rPr>
          <w:sz w:val="24"/>
          <w:szCs w:val="24"/>
        </w:rPr>
        <w:t>expertov</w:t>
      </w:r>
      <w:r w:rsidR="006E6C45">
        <w:rPr>
          <w:sz w:val="24"/>
          <w:szCs w:val="24"/>
        </w:rPr>
        <w:t xml:space="preserve"> za SŽZ</w:t>
      </w:r>
      <w:r w:rsidR="00C45D26">
        <w:rPr>
          <w:sz w:val="24"/>
          <w:szCs w:val="24"/>
        </w:rPr>
        <w:t xml:space="preserve"> p</w:t>
      </w:r>
      <w:r w:rsidR="00495F8E">
        <w:rPr>
          <w:sz w:val="24"/>
          <w:szCs w:val="24"/>
        </w:rPr>
        <w:t xml:space="preserve">re zber dát </w:t>
      </w:r>
      <w:r w:rsidR="005254E9">
        <w:rPr>
          <w:sz w:val="24"/>
          <w:szCs w:val="24"/>
        </w:rPr>
        <w:t>za</w:t>
      </w:r>
      <w:r w:rsidR="006B0446">
        <w:rPr>
          <w:sz w:val="24"/>
          <w:szCs w:val="24"/>
        </w:rPr>
        <w:t xml:space="preserve"> </w:t>
      </w:r>
      <w:r w:rsidR="005254E9">
        <w:rPr>
          <w:sz w:val="24"/>
          <w:szCs w:val="24"/>
        </w:rPr>
        <w:t>živ</w:t>
      </w:r>
      <w:r w:rsidR="00B04612">
        <w:rPr>
          <w:sz w:val="24"/>
          <w:szCs w:val="24"/>
        </w:rPr>
        <w:t>n</w:t>
      </w:r>
      <w:r w:rsidR="005254E9">
        <w:rPr>
          <w:sz w:val="24"/>
          <w:szCs w:val="24"/>
        </w:rPr>
        <w:t>ostníkov/</w:t>
      </w:r>
      <w:r w:rsidR="006B0446">
        <w:rPr>
          <w:sz w:val="24"/>
          <w:szCs w:val="24"/>
        </w:rPr>
        <w:t xml:space="preserve"> </w:t>
      </w:r>
      <w:r w:rsidR="005254E9">
        <w:rPr>
          <w:sz w:val="24"/>
          <w:szCs w:val="24"/>
        </w:rPr>
        <w:t>remeselníkov</w:t>
      </w:r>
      <w:r w:rsidR="00495F8E">
        <w:rPr>
          <w:sz w:val="24"/>
          <w:szCs w:val="24"/>
        </w:rPr>
        <w:t xml:space="preserve"> </w:t>
      </w:r>
      <w:r w:rsidR="00AC63B9">
        <w:rPr>
          <w:sz w:val="24"/>
          <w:szCs w:val="24"/>
        </w:rPr>
        <w:t xml:space="preserve"> </w:t>
      </w:r>
      <w:r w:rsidR="00F43212">
        <w:rPr>
          <w:sz w:val="24"/>
          <w:szCs w:val="24"/>
        </w:rPr>
        <w:tab/>
      </w:r>
      <w:r w:rsidR="00F43212">
        <w:rPr>
          <w:sz w:val="24"/>
          <w:szCs w:val="24"/>
        </w:rPr>
        <w:tab/>
      </w:r>
      <w:r w:rsidR="00001566">
        <w:rPr>
          <w:sz w:val="24"/>
          <w:szCs w:val="24"/>
        </w:rPr>
        <w:tab/>
      </w:r>
      <w:r w:rsidR="00C3078E">
        <w:rPr>
          <w:sz w:val="24"/>
          <w:szCs w:val="24"/>
        </w:rPr>
        <w:tab/>
      </w:r>
      <w:r w:rsidR="00AC63B9">
        <w:rPr>
          <w:sz w:val="24"/>
          <w:szCs w:val="24"/>
        </w:rPr>
        <w:t>(</w:t>
      </w:r>
      <w:r w:rsidR="00001566">
        <w:rPr>
          <w:sz w:val="24"/>
          <w:szCs w:val="24"/>
        </w:rPr>
        <w:t xml:space="preserve">do </w:t>
      </w:r>
      <w:r w:rsidR="00805DB7">
        <w:rPr>
          <w:sz w:val="24"/>
          <w:szCs w:val="24"/>
        </w:rPr>
        <w:t>11.9.</w:t>
      </w:r>
      <w:r w:rsidR="00D35BE6">
        <w:rPr>
          <w:sz w:val="24"/>
          <w:szCs w:val="24"/>
        </w:rPr>
        <w:t xml:space="preserve">2019 </w:t>
      </w:r>
      <w:r w:rsidR="00AC63B9">
        <w:rPr>
          <w:sz w:val="24"/>
          <w:szCs w:val="24"/>
        </w:rPr>
        <w:t>SŽZ)</w:t>
      </w:r>
    </w:p>
    <w:p w14:paraId="54BC872C" w14:textId="142E5E9B" w:rsidR="00310ADB" w:rsidRDefault="00310ADB" w:rsidP="00C3078E">
      <w:pPr>
        <w:pStyle w:val="Odsekzoznamu"/>
        <w:numPr>
          <w:ilvl w:val="0"/>
          <w:numId w:val="8"/>
        </w:numPr>
        <w:spacing w:line="360" w:lineRule="auto"/>
        <w:ind w:left="714" w:right="-142" w:hanging="357"/>
        <w:rPr>
          <w:sz w:val="24"/>
          <w:szCs w:val="24"/>
        </w:rPr>
      </w:pPr>
      <w:r>
        <w:rPr>
          <w:sz w:val="24"/>
          <w:szCs w:val="24"/>
        </w:rPr>
        <w:t xml:space="preserve">zaslať </w:t>
      </w:r>
      <w:r w:rsidR="0068363D">
        <w:rPr>
          <w:sz w:val="24"/>
          <w:szCs w:val="24"/>
        </w:rPr>
        <w:t xml:space="preserve">zoznam </w:t>
      </w:r>
      <w:r w:rsidR="00CC6674">
        <w:rPr>
          <w:sz w:val="24"/>
          <w:szCs w:val="24"/>
        </w:rPr>
        <w:t xml:space="preserve">predmetov </w:t>
      </w:r>
      <w:r w:rsidR="0068363D">
        <w:rPr>
          <w:sz w:val="24"/>
          <w:szCs w:val="24"/>
        </w:rPr>
        <w:t>činností, ktoré budú predmetom spolupráce</w:t>
      </w:r>
      <w:r w:rsidR="006E1E95">
        <w:rPr>
          <w:sz w:val="24"/>
          <w:szCs w:val="24"/>
        </w:rPr>
        <w:t xml:space="preserve"> v oblasti </w:t>
      </w:r>
      <w:r w:rsidR="003714B1">
        <w:rPr>
          <w:sz w:val="24"/>
          <w:szCs w:val="24"/>
        </w:rPr>
        <w:t>zberu dát a</w:t>
      </w:r>
      <w:r w:rsidR="006B0446">
        <w:rPr>
          <w:sz w:val="24"/>
          <w:szCs w:val="24"/>
        </w:rPr>
        <w:t> validácie údajov</w:t>
      </w:r>
      <w:r w:rsidR="006E1E95">
        <w:rPr>
          <w:sz w:val="24"/>
          <w:szCs w:val="24"/>
        </w:rPr>
        <w:t xml:space="preserve">  </w:t>
      </w:r>
      <w:r w:rsidR="005A00D0">
        <w:rPr>
          <w:sz w:val="24"/>
          <w:szCs w:val="24"/>
        </w:rPr>
        <w:t xml:space="preserve"> </w:t>
      </w:r>
      <w:r w:rsidR="00C93755">
        <w:rPr>
          <w:sz w:val="24"/>
          <w:szCs w:val="24"/>
        </w:rPr>
        <w:t xml:space="preserve">                                     </w:t>
      </w:r>
      <w:r w:rsidR="006E1E95">
        <w:rPr>
          <w:sz w:val="24"/>
          <w:szCs w:val="24"/>
        </w:rPr>
        <w:t xml:space="preserve">(do </w:t>
      </w:r>
      <w:r w:rsidR="005A00D0">
        <w:rPr>
          <w:sz w:val="24"/>
          <w:szCs w:val="24"/>
        </w:rPr>
        <w:t>30</w:t>
      </w:r>
      <w:r w:rsidR="006E1E95">
        <w:rPr>
          <w:sz w:val="24"/>
          <w:szCs w:val="24"/>
        </w:rPr>
        <w:t>.</w:t>
      </w:r>
      <w:r w:rsidR="005A00D0">
        <w:rPr>
          <w:sz w:val="24"/>
          <w:szCs w:val="24"/>
        </w:rPr>
        <w:t>7</w:t>
      </w:r>
      <w:r w:rsidR="006E1E95">
        <w:rPr>
          <w:sz w:val="24"/>
          <w:szCs w:val="24"/>
        </w:rPr>
        <w:t>.2019 Kadlečík Trexima Bratislava)</w:t>
      </w:r>
    </w:p>
    <w:p w14:paraId="4FAC3725" w14:textId="25C21A53" w:rsidR="00B04612" w:rsidRDefault="005651E4" w:rsidP="00C3078E">
      <w:pPr>
        <w:pStyle w:val="Odsekzoznamu"/>
        <w:numPr>
          <w:ilvl w:val="0"/>
          <w:numId w:val="8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kontaktovať MF SR/finančnú správu cez MPSVR SR kvôli sprístupneniu dát z</w:t>
      </w:r>
      <w:r w:rsidR="00C57B4F">
        <w:rPr>
          <w:sz w:val="24"/>
          <w:szCs w:val="24"/>
        </w:rPr>
        <w:t xml:space="preserve"> daňových výkazov FO za účelom spresnenia príjmov v zamestnaniach typických pre </w:t>
      </w:r>
      <w:r w:rsidR="00F43212">
        <w:rPr>
          <w:sz w:val="24"/>
          <w:szCs w:val="24"/>
        </w:rPr>
        <w:t>živnostníkov/remeselníkov</w:t>
      </w:r>
      <w:r w:rsidR="00F43212">
        <w:rPr>
          <w:sz w:val="24"/>
          <w:szCs w:val="24"/>
        </w:rPr>
        <w:tab/>
      </w:r>
      <w:r w:rsidR="00F43212">
        <w:rPr>
          <w:sz w:val="24"/>
          <w:szCs w:val="24"/>
        </w:rPr>
        <w:tab/>
      </w:r>
      <w:r w:rsidR="00E94A34">
        <w:rPr>
          <w:sz w:val="24"/>
          <w:szCs w:val="24"/>
        </w:rPr>
        <w:tab/>
      </w:r>
      <w:r w:rsidR="00C3078E">
        <w:rPr>
          <w:sz w:val="24"/>
          <w:szCs w:val="24"/>
        </w:rPr>
        <w:t xml:space="preserve"> </w:t>
      </w:r>
      <w:r w:rsidR="00F43212">
        <w:rPr>
          <w:sz w:val="24"/>
          <w:szCs w:val="24"/>
        </w:rPr>
        <w:t>(</w:t>
      </w:r>
      <w:r w:rsidR="00E94A34">
        <w:rPr>
          <w:sz w:val="24"/>
          <w:szCs w:val="24"/>
        </w:rPr>
        <w:t>do 5.</w:t>
      </w:r>
      <w:r w:rsidR="00001566">
        <w:rPr>
          <w:sz w:val="24"/>
          <w:szCs w:val="24"/>
        </w:rPr>
        <w:t xml:space="preserve">8.2019 </w:t>
      </w:r>
      <w:r w:rsidR="00F43212">
        <w:rPr>
          <w:sz w:val="24"/>
          <w:szCs w:val="24"/>
        </w:rPr>
        <w:t>Kadlečík Trexima Bratislava)</w:t>
      </w:r>
    </w:p>
    <w:p w14:paraId="529381DB" w14:textId="210BEAAF" w:rsidR="00805DB7" w:rsidRPr="00C45D26" w:rsidRDefault="000C5BE7" w:rsidP="00C3078E">
      <w:pPr>
        <w:pStyle w:val="Odsekzoznamu"/>
        <w:numPr>
          <w:ilvl w:val="0"/>
          <w:numId w:val="8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odporúčame </w:t>
      </w:r>
      <w:r w:rsidR="00805DB7">
        <w:rPr>
          <w:sz w:val="24"/>
          <w:szCs w:val="24"/>
        </w:rPr>
        <w:t>prizývať zástupcov SŽZ prostredníctvom jeho sekretariátu na regionálne verifikačné platformy k výsledkom prognóz</w:t>
      </w:r>
      <w:r w:rsidR="00805DB7">
        <w:rPr>
          <w:sz w:val="24"/>
          <w:szCs w:val="24"/>
        </w:rPr>
        <w:tab/>
        <w:t xml:space="preserve">         (2 týždne pred konaním,</w:t>
      </w:r>
      <w:r>
        <w:rPr>
          <w:sz w:val="24"/>
          <w:szCs w:val="24"/>
        </w:rPr>
        <w:t xml:space="preserve"> ŠIOV,</w:t>
      </w:r>
      <w:r w:rsidR="00805DB7">
        <w:rPr>
          <w:sz w:val="24"/>
          <w:szCs w:val="24"/>
        </w:rPr>
        <w:t xml:space="preserve"> </w:t>
      </w:r>
      <w:proofErr w:type="spellStart"/>
      <w:r w:rsidR="00805DB7">
        <w:rPr>
          <w:sz w:val="24"/>
          <w:szCs w:val="24"/>
        </w:rPr>
        <w:t>Trexima</w:t>
      </w:r>
      <w:proofErr w:type="spellEnd"/>
      <w:r w:rsidR="00805DB7">
        <w:rPr>
          <w:sz w:val="24"/>
          <w:szCs w:val="24"/>
        </w:rPr>
        <w:t xml:space="preserve"> Bratislava)</w:t>
      </w:r>
    </w:p>
    <w:p w14:paraId="23005A27" w14:textId="22789734" w:rsidR="00AE3B67" w:rsidRPr="00F43212" w:rsidRDefault="00B4345F" w:rsidP="00C3078E">
      <w:pPr>
        <w:pStyle w:val="Odsekzoznamu"/>
        <w:numPr>
          <w:ilvl w:val="0"/>
          <w:numId w:val="8"/>
        </w:numPr>
        <w:spacing w:line="360" w:lineRule="auto"/>
        <w:ind w:left="714" w:right="-142" w:hanging="357"/>
        <w:rPr>
          <w:sz w:val="24"/>
          <w:szCs w:val="24"/>
        </w:rPr>
      </w:pPr>
      <w:r>
        <w:rPr>
          <w:sz w:val="24"/>
          <w:szCs w:val="24"/>
        </w:rPr>
        <w:t xml:space="preserve">vypracovať záznam z rokovania a zaslať ho na posúdenie </w:t>
      </w:r>
      <w:r w:rsidR="00D35BE6">
        <w:rPr>
          <w:sz w:val="24"/>
          <w:szCs w:val="24"/>
        </w:rPr>
        <w:br/>
        <w:t xml:space="preserve">                                                                            </w:t>
      </w:r>
      <w:r w:rsidR="00C3078E">
        <w:rPr>
          <w:sz w:val="24"/>
          <w:szCs w:val="24"/>
        </w:rPr>
        <w:t xml:space="preserve"> </w:t>
      </w:r>
      <w:r w:rsidR="00D35BE6">
        <w:rPr>
          <w:sz w:val="24"/>
          <w:szCs w:val="24"/>
        </w:rPr>
        <w:t xml:space="preserve">  </w:t>
      </w:r>
      <w:r w:rsidR="00E94A34">
        <w:rPr>
          <w:sz w:val="24"/>
          <w:szCs w:val="24"/>
        </w:rPr>
        <w:t>(</w:t>
      </w:r>
      <w:r w:rsidR="00D35BE6">
        <w:rPr>
          <w:sz w:val="24"/>
          <w:szCs w:val="24"/>
        </w:rPr>
        <w:t xml:space="preserve">do 26.7.2019 </w:t>
      </w:r>
      <w:r w:rsidR="00E94A34">
        <w:rPr>
          <w:sz w:val="24"/>
          <w:szCs w:val="24"/>
        </w:rPr>
        <w:t>Kadlečík Trexima Bratislava)</w:t>
      </w:r>
    </w:p>
    <w:p w14:paraId="50EF65E1" w14:textId="5985D20F" w:rsidR="00F43212" w:rsidRPr="00D35BE6" w:rsidRDefault="00F43212" w:rsidP="00C3078E">
      <w:pPr>
        <w:pStyle w:val="Odsekzoznamu"/>
        <w:rPr>
          <w:sz w:val="24"/>
          <w:szCs w:val="24"/>
        </w:rPr>
      </w:pPr>
    </w:p>
    <w:p w14:paraId="2DF154A0" w14:textId="167F0C1C" w:rsidR="0031612E" w:rsidRPr="00FD1AE2" w:rsidRDefault="0031612E" w:rsidP="0031612E">
      <w:pPr>
        <w:ind w:firstLine="360"/>
        <w:rPr>
          <w:sz w:val="24"/>
          <w:szCs w:val="24"/>
        </w:rPr>
      </w:pPr>
      <w:r w:rsidRPr="00FD1AE2">
        <w:rPr>
          <w:sz w:val="24"/>
          <w:szCs w:val="24"/>
        </w:rPr>
        <w:t xml:space="preserve">                </w:t>
      </w:r>
    </w:p>
    <w:p w14:paraId="1E484888" w14:textId="19527539" w:rsidR="0031612E" w:rsidRPr="00FD1AE2" w:rsidRDefault="0031612E" w:rsidP="0031612E">
      <w:pPr>
        <w:rPr>
          <w:sz w:val="24"/>
          <w:szCs w:val="24"/>
        </w:rPr>
      </w:pPr>
      <w:r w:rsidRPr="00FD1AE2">
        <w:rPr>
          <w:sz w:val="24"/>
          <w:szCs w:val="24"/>
        </w:rPr>
        <w:t xml:space="preserve">Zapísal: </w:t>
      </w:r>
      <w:r w:rsidR="00937AD9">
        <w:rPr>
          <w:sz w:val="24"/>
          <w:szCs w:val="24"/>
        </w:rPr>
        <w:t>25</w:t>
      </w:r>
      <w:r w:rsidRPr="00FD1AE2">
        <w:rPr>
          <w:sz w:val="24"/>
          <w:szCs w:val="24"/>
        </w:rPr>
        <w:t>.</w:t>
      </w:r>
      <w:r w:rsidR="00937AD9">
        <w:rPr>
          <w:sz w:val="24"/>
          <w:szCs w:val="24"/>
        </w:rPr>
        <w:t>7</w:t>
      </w:r>
      <w:r w:rsidRPr="00FD1AE2">
        <w:rPr>
          <w:sz w:val="24"/>
          <w:szCs w:val="24"/>
        </w:rPr>
        <w:t>.2019 Kadlečík                                                          </w:t>
      </w:r>
    </w:p>
    <w:p w14:paraId="56134B0B" w14:textId="393C5ADA" w:rsidR="00F33BBC" w:rsidRPr="007002B4" w:rsidRDefault="000C5BE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31612E" w:rsidRPr="00FD1AE2">
        <w:rPr>
          <w:sz w:val="24"/>
          <w:szCs w:val="24"/>
        </w:rPr>
        <w:t xml:space="preserve"> </w:t>
      </w:r>
    </w:p>
    <w:sectPr w:rsidR="00F33BBC" w:rsidRPr="007002B4" w:rsidSect="0053635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364A"/>
    <w:multiLevelType w:val="hybridMultilevel"/>
    <w:tmpl w:val="C69A9FBA"/>
    <w:lvl w:ilvl="0" w:tplc="22BE2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EF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54B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72B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20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41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82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E5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E4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220DF"/>
    <w:multiLevelType w:val="hybridMultilevel"/>
    <w:tmpl w:val="733A0C32"/>
    <w:lvl w:ilvl="0" w:tplc="24B0C108">
      <w:start w:val="1"/>
      <w:numFmt w:val="lowerLetter"/>
      <w:lvlText w:val="%1."/>
      <w:lvlJc w:val="left"/>
      <w:pPr>
        <w:ind w:left="720" w:hanging="360"/>
      </w:pPr>
    </w:lvl>
    <w:lvl w:ilvl="1" w:tplc="F6AE2B92">
      <w:start w:val="1"/>
      <w:numFmt w:val="lowerLetter"/>
      <w:lvlText w:val="%2."/>
      <w:lvlJc w:val="left"/>
      <w:pPr>
        <w:ind w:left="1440" w:hanging="360"/>
      </w:pPr>
    </w:lvl>
    <w:lvl w:ilvl="2" w:tplc="C61C99B8">
      <w:start w:val="1"/>
      <w:numFmt w:val="lowerRoman"/>
      <w:lvlText w:val="%3."/>
      <w:lvlJc w:val="right"/>
      <w:pPr>
        <w:ind w:left="2160" w:hanging="180"/>
      </w:pPr>
    </w:lvl>
    <w:lvl w:ilvl="3" w:tplc="90AA52A8">
      <w:start w:val="1"/>
      <w:numFmt w:val="decimal"/>
      <w:lvlText w:val="%4."/>
      <w:lvlJc w:val="left"/>
      <w:pPr>
        <w:ind w:left="2880" w:hanging="360"/>
      </w:pPr>
    </w:lvl>
    <w:lvl w:ilvl="4" w:tplc="6D7812FA">
      <w:start w:val="1"/>
      <w:numFmt w:val="lowerLetter"/>
      <w:lvlText w:val="%5."/>
      <w:lvlJc w:val="left"/>
      <w:pPr>
        <w:ind w:left="3600" w:hanging="360"/>
      </w:pPr>
    </w:lvl>
    <w:lvl w:ilvl="5" w:tplc="56CAE874">
      <w:start w:val="1"/>
      <w:numFmt w:val="lowerRoman"/>
      <w:lvlText w:val="%6."/>
      <w:lvlJc w:val="right"/>
      <w:pPr>
        <w:ind w:left="4320" w:hanging="180"/>
      </w:pPr>
    </w:lvl>
    <w:lvl w:ilvl="6" w:tplc="2AC2BABA">
      <w:start w:val="1"/>
      <w:numFmt w:val="decimal"/>
      <w:lvlText w:val="%7."/>
      <w:lvlJc w:val="left"/>
      <w:pPr>
        <w:ind w:left="5040" w:hanging="360"/>
      </w:pPr>
    </w:lvl>
    <w:lvl w:ilvl="7" w:tplc="19B81692">
      <w:start w:val="1"/>
      <w:numFmt w:val="lowerLetter"/>
      <w:lvlText w:val="%8."/>
      <w:lvlJc w:val="left"/>
      <w:pPr>
        <w:ind w:left="5760" w:hanging="360"/>
      </w:pPr>
    </w:lvl>
    <w:lvl w:ilvl="8" w:tplc="58FC30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73E9C"/>
    <w:multiLevelType w:val="hybridMultilevel"/>
    <w:tmpl w:val="E946C6D4"/>
    <w:lvl w:ilvl="0" w:tplc="61F8E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B3405"/>
    <w:multiLevelType w:val="hybridMultilevel"/>
    <w:tmpl w:val="CC741862"/>
    <w:lvl w:ilvl="0" w:tplc="E8FA6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AF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02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E1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EE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21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03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67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4F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A4D8F"/>
    <w:multiLevelType w:val="hybridMultilevel"/>
    <w:tmpl w:val="54FCD7E8"/>
    <w:lvl w:ilvl="0" w:tplc="5B928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82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83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49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40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4C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4C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8E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E6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D40FA"/>
    <w:multiLevelType w:val="hybridMultilevel"/>
    <w:tmpl w:val="DE947360"/>
    <w:lvl w:ilvl="0" w:tplc="915AA792">
      <w:start w:val="1"/>
      <w:numFmt w:val="decimal"/>
      <w:lvlText w:val="%1."/>
      <w:lvlJc w:val="left"/>
      <w:pPr>
        <w:ind w:left="720" w:hanging="360"/>
      </w:pPr>
    </w:lvl>
    <w:lvl w:ilvl="1" w:tplc="1ECCF5E4">
      <w:start w:val="1"/>
      <w:numFmt w:val="lowerLetter"/>
      <w:lvlText w:val="%2."/>
      <w:lvlJc w:val="left"/>
      <w:pPr>
        <w:ind w:left="1440" w:hanging="360"/>
      </w:pPr>
    </w:lvl>
    <w:lvl w:ilvl="2" w:tplc="F7341222">
      <w:start w:val="1"/>
      <w:numFmt w:val="lowerRoman"/>
      <w:lvlText w:val="%3."/>
      <w:lvlJc w:val="right"/>
      <w:pPr>
        <w:ind w:left="2160" w:hanging="180"/>
      </w:pPr>
    </w:lvl>
    <w:lvl w:ilvl="3" w:tplc="DECE12D8">
      <w:start w:val="1"/>
      <w:numFmt w:val="decimal"/>
      <w:lvlText w:val="%4."/>
      <w:lvlJc w:val="left"/>
      <w:pPr>
        <w:ind w:left="2880" w:hanging="360"/>
      </w:pPr>
    </w:lvl>
    <w:lvl w:ilvl="4" w:tplc="3D58C0B0">
      <w:start w:val="1"/>
      <w:numFmt w:val="lowerLetter"/>
      <w:lvlText w:val="%5."/>
      <w:lvlJc w:val="left"/>
      <w:pPr>
        <w:ind w:left="3600" w:hanging="360"/>
      </w:pPr>
    </w:lvl>
    <w:lvl w:ilvl="5" w:tplc="B9D84BB6">
      <w:start w:val="1"/>
      <w:numFmt w:val="lowerRoman"/>
      <w:lvlText w:val="%6."/>
      <w:lvlJc w:val="right"/>
      <w:pPr>
        <w:ind w:left="4320" w:hanging="180"/>
      </w:pPr>
    </w:lvl>
    <w:lvl w:ilvl="6" w:tplc="D5B057E2">
      <w:start w:val="1"/>
      <w:numFmt w:val="decimal"/>
      <w:lvlText w:val="%7."/>
      <w:lvlJc w:val="left"/>
      <w:pPr>
        <w:ind w:left="5040" w:hanging="360"/>
      </w:pPr>
    </w:lvl>
    <w:lvl w:ilvl="7" w:tplc="E9AAC6CE">
      <w:start w:val="1"/>
      <w:numFmt w:val="lowerLetter"/>
      <w:lvlText w:val="%8."/>
      <w:lvlJc w:val="left"/>
      <w:pPr>
        <w:ind w:left="5760" w:hanging="360"/>
      </w:pPr>
    </w:lvl>
    <w:lvl w:ilvl="8" w:tplc="4A0624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1370F"/>
    <w:multiLevelType w:val="hybridMultilevel"/>
    <w:tmpl w:val="15000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E0426BC">
      <w:start w:val="1"/>
      <w:numFmt w:val="lowerLetter"/>
      <w:lvlText w:val="%2."/>
      <w:lvlJc w:val="left"/>
      <w:pPr>
        <w:ind w:left="1440" w:hanging="360"/>
      </w:pPr>
    </w:lvl>
    <w:lvl w:ilvl="2" w:tplc="705AB81C">
      <w:start w:val="1"/>
      <w:numFmt w:val="lowerRoman"/>
      <w:lvlText w:val="%3."/>
      <w:lvlJc w:val="right"/>
      <w:pPr>
        <w:ind w:left="2160" w:hanging="180"/>
      </w:pPr>
    </w:lvl>
    <w:lvl w:ilvl="3" w:tplc="7F42695A">
      <w:start w:val="1"/>
      <w:numFmt w:val="decimal"/>
      <w:lvlText w:val="%4."/>
      <w:lvlJc w:val="left"/>
      <w:pPr>
        <w:ind w:left="2880" w:hanging="360"/>
      </w:pPr>
    </w:lvl>
    <w:lvl w:ilvl="4" w:tplc="FF807AFE">
      <w:start w:val="1"/>
      <w:numFmt w:val="lowerLetter"/>
      <w:lvlText w:val="%5."/>
      <w:lvlJc w:val="left"/>
      <w:pPr>
        <w:ind w:left="3600" w:hanging="360"/>
      </w:pPr>
    </w:lvl>
    <w:lvl w:ilvl="5" w:tplc="EF5AF576">
      <w:start w:val="1"/>
      <w:numFmt w:val="lowerRoman"/>
      <w:lvlText w:val="%6."/>
      <w:lvlJc w:val="right"/>
      <w:pPr>
        <w:ind w:left="4320" w:hanging="180"/>
      </w:pPr>
    </w:lvl>
    <w:lvl w:ilvl="6" w:tplc="7382AA66">
      <w:start w:val="1"/>
      <w:numFmt w:val="decimal"/>
      <w:lvlText w:val="%7."/>
      <w:lvlJc w:val="left"/>
      <w:pPr>
        <w:ind w:left="5040" w:hanging="360"/>
      </w:pPr>
    </w:lvl>
    <w:lvl w:ilvl="7" w:tplc="BE2AF280">
      <w:start w:val="1"/>
      <w:numFmt w:val="lowerLetter"/>
      <w:lvlText w:val="%8."/>
      <w:lvlJc w:val="left"/>
      <w:pPr>
        <w:ind w:left="5760" w:hanging="360"/>
      </w:pPr>
    </w:lvl>
    <w:lvl w:ilvl="8" w:tplc="CF3600D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91A26"/>
    <w:multiLevelType w:val="hybridMultilevel"/>
    <w:tmpl w:val="92822B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2E"/>
    <w:rsid w:val="00001566"/>
    <w:rsid w:val="000945D4"/>
    <w:rsid w:val="000C5BE7"/>
    <w:rsid w:val="00184E37"/>
    <w:rsid w:val="00221451"/>
    <w:rsid w:val="00233B56"/>
    <w:rsid w:val="002442C1"/>
    <w:rsid w:val="002B1CB4"/>
    <w:rsid w:val="002B58A4"/>
    <w:rsid w:val="00310ADB"/>
    <w:rsid w:val="0031612E"/>
    <w:rsid w:val="003335E6"/>
    <w:rsid w:val="003375FA"/>
    <w:rsid w:val="003678C0"/>
    <w:rsid w:val="003714B1"/>
    <w:rsid w:val="00376B93"/>
    <w:rsid w:val="0039405C"/>
    <w:rsid w:val="003A40F0"/>
    <w:rsid w:val="003A47E6"/>
    <w:rsid w:val="003D3CBC"/>
    <w:rsid w:val="003D4F3B"/>
    <w:rsid w:val="003D5CE0"/>
    <w:rsid w:val="003E3DE3"/>
    <w:rsid w:val="003E66F7"/>
    <w:rsid w:val="00420F67"/>
    <w:rsid w:val="00442A8E"/>
    <w:rsid w:val="00495F8E"/>
    <w:rsid w:val="004C1135"/>
    <w:rsid w:val="004E230F"/>
    <w:rsid w:val="004F7B76"/>
    <w:rsid w:val="005238EB"/>
    <w:rsid w:val="005254E9"/>
    <w:rsid w:val="0053635F"/>
    <w:rsid w:val="005651E4"/>
    <w:rsid w:val="0058154C"/>
    <w:rsid w:val="005A00D0"/>
    <w:rsid w:val="005B2046"/>
    <w:rsid w:val="005C28F4"/>
    <w:rsid w:val="006270CB"/>
    <w:rsid w:val="0068363D"/>
    <w:rsid w:val="006B0446"/>
    <w:rsid w:val="006D0C46"/>
    <w:rsid w:val="006D50BB"/>
    <w:rsid w:val="006E1E95"/>
    <w:rsid w:val="006E6C45"/>
    <w:rsid w:val="007002B4"/>
    <w:rsid w:val="00714D1B"/>
    <w:rsid w:val="0074420D"/>
    <w:rsid w:val="00756B50"/>
    <w:rsid w:val="00774FFD"/>
    <w:rsid w:val="00805DB7"/>
    <w:rsid w:val="00886E26"/>
    <w:rsid w:val="008C125E"/>
    <w:rsid w:val="008C2B06"/>
    <w:rsid w:val="008F1551"/>
    <w:rsid w:val="0092703D"/>
    <w:rsid w:val="00937AD9"/>
    <w:rsid w:val="0097712D"/>
    <w:rsid w:val="009867A5"/>
    <w:rsid w:val="009A2B40"/>
    <w:rsid w:val="009C3705"/>
    <w:rsid w:val="009D03A5"/>
    <w:rsid w:val="009D5D31"/>
    <w:rsid w:val="00A06731"/>
    <w:rsid w:val="00A25FFA"/>
    <w:rsid w:val="00A3681A"/>
    <w:rsid w:val="00A52890"/>
    <w:rsid w:val="00A74ADA"/>
    <w:rsid w:val="00AC63B9"/>
    <w:rsid w:val="00AE3B67"/>
    <w:rsid w:val="00B04612"/>
    <w:rsid w:val="00B4345F"/>
    <w:rsid w:val="00B646EA"/>
    <w:rsid w:val="00B71CF2"/>
    <w:rsid w:val="00BF7F60"/>
    <w:rsid w:val="00C3078E"/>
    <w:rsid w:val="00C3771F"/>
    <w:rsid w:val="00C45D26"/>
    <w:rsid w:val="00C57B4F"/>
    <w:rsid w:val="00C67759"/>
    <w:rsid w:val="00C93755"/>
    <w:rsid w:val="00CC6674"/>
    <w:rsid w:val="00D35BE6"/>
    <w:rsid w:val="00DD0741"/>
    <w:rsid w:val="00DF3F94"/>
    <w:rsid w:val="00E53FCB"/>
    <w:rsid w:val="00E94A34"/>
    <w:rsid w:val="00EB2B96"/>
    <w:rsid w:val="00F05395"/>
    <w:rsid w:val="00F33BBC"/>
    <w:rsid w:val="00F35CE9"/>
    <w:rsid w:val="00F43212"/>
    <w:rsid w:val="00F66A33"/>
    <w:rsid w:val="00F979E7"/>
    <w:rsid w:val="00FB303A"/>
    <w:rsid w:val="00FB5758"/>
    <w:rsid w:val="00FC017D"/>
    <w:rsid w:val="4B878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6180"/>
  <w15:chartTrackingRefBased/>
  <w15:docId w15:val="{7717700A-3A00-44BE-A88B-946B3564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612E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y"/>
    <w:next w:val="Normlny"/>
    <w:link w:val="Nadpis1Char"/>
    <w:qFormat/>
    <w:rsid w:val="0031612E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161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ov">
    <w:name w:val="Title"/>
    <w:basedOn w:val="Normlny"/>
    <w:link w:val="NzovChar"/>
    <w:qFormat/>
    <w:rsid w:val="0031612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31612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y"/>
    <w:link w:val="ZkladntextChar"/>
    <w:rsid w:val="0031612E"/>
    <w:pPr>
      <w:ind w:right="-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3161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31612E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Calibri" w:hAnsi="Calibri" w:cs="Calibri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03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03A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375FA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3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endypra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Kadlečík</dc:creator>
  <cp:keywords/>
  <dc:description/>
  <cp:lastModifiedBy>Lenovo</cp:lastModifiedBy>
  <cp:revision>93</cp:revision>
  <cp:lastPrinted>2019-07-25T14:38:00Z</cp:lastPrinted>
  <dcterms:created xsi:type="dcterms:W3CDTF">2019-07-24T13:36:00Z</dcterms:created>
  <dcterms:modified xsi:type="dcterms:W3CDTF">2019-07-31T07:02:00Z</dcterms:modified>
</cp:coreProperties>
</file>